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FEBD" w14:textId="77777777" w:rsidR="00F2314E" w:rsidRDefault="00B91CE6">
      <w:pPr>
        <w:spacing w:after="115" w:line="265" w:lineRule="auto"/>
        <w:jc w:val="center"/>
      </w:pPr>
      <w:r>
        <w:rPr>
          <w:b/>
        </w:rPr>
        <w:t>Concurso Público n°. 01/2024</w:t>
      </w:r>
    </w:p>
    <w:p w14:paraId="14E77460" w14:textId="77777777" w:rsidR="00F2314E" w:rsidRDefault="00B91CE6">
      <w:pPr>
        <w:spacing w:after="805" w:line="265" w:lineRule="auto"/>
        <w:jc w:val="center"/>
      </w:pPr>
      <w:r>
        <w:t>Edital n°. 11/2024</w:t>
      </w:r>
    </w:p>
    <w:p w14:paraId="0E6846F1" w14:textId="77777777" w:rsidR="00F2314E" w:rsidRDefault="00B91CE6">
      <w:pPr>
        <w:ind w:left="-5"/>
      </w:pPr>
      <w:r>
        <w:t xml:space="preserve">O PREFEITO DO MUNICÍPIO DE QUEDAS DO IGUAÇU - </w:t>
      </w:r>
      <w:r>
        <w:t>Estado do Paraná, no uso de suas atribuições legais, mediante as condições estipuladas no Edital n°. 07/2024, em conformidade com o art. 37, inciso II, da Constituição Federal, a Lei Orgânica do Município e demais disposições atinentes à matéria, em conjun</w:t>
      </w:r>
      <w:r>
        <w:t>to com a Comissão Organizadora do Concurso Público, nomeada através do Decreto Municipal n°. 22, de 29 de janeiro de 2024, resolve</w:t>
      </w:r>
    </w:p>
    <w:p w14:paraId="51764AA4" w14:textId="77777777" w:rsidR="00F2314E" w:rsidRDefault="00B91CE6">
      <w:pPr>
        <w:spacing w:after="460" w:line="265" w:lineRule="auto"/>
        <w:jc w:val="center"/>
      </w:pPr>
      <w:r>
        <w:rPr>
          <w:b/>
        </w:rPr>
        <w:t>TORNAR PÚBLICO</w:t>
      </w:r>
    </w:p>
    <w:p w14:paraId="421A4D2B" w14:textId="77777777" w:rsidR="00F2314E" w:rsidRDefault="00B91CE6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FB903F" wp14:editId="5BD9B300">
                <wp:simplePos x="0" y="0"/>
                <wp:positionH relativeFrom="page">
                  <wp:posOffset>584200</wp:posOffset>
                </wp:positionH>
                <wp:positionV relativeFrom="page">
                  <wp:posOffset>476250</wp:posOffset>
                </wp:positionV>
                <wp:extent cx="6400800" cy="927100"/>
                <wp:effectExtent l="0" t="0" r="0" b="0"/>
                <wp:wrapTopAndBottom/>
                <wp:docPr id="2330" name="Group 2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27100"/>
                          <a:chOff x="0" y="0"/>
                          <a:chExt cx="6400800" cy="9271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92710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6925" y="0"/>
                            <a:ext cx="4857751" cy="78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30" style="width:504pt;height:73pt;position:absolute;mso-position-horizontal-relative:page;mso-position-horizontal:absolute;margin-left:46pt;mso-position-vertical-relative:page;margin-top:37.5pt;" coordsize="64008,9271">
                <v:shape id="Shape 7" style="position:absolute;width:64008;height:0;left:0;top:9271;" coordsize="6400800,0" path="m0,0l6400800,0">
                  <v:stroke weight="1pt" endcap="flat" joinstyle="miter" miterlimit="10" on="true" color="#888888"/>
                  <v:fill on="false" color="#000000" opacity="0"/>
                </v:shape>
                <v:shape id="Picture 242" style="position:absolute;width:48577;height:7810;left:7669;top:0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Art. 1°. </w:t>
      </w:r>
      <w:r>
        <w:t>O cancelamento do Concurso Público n°. 001/2024, nos termos do Decreto Municipal nº. 126, de 16 de a</w:t>
      </w:r>
      <w:r>
        <w:t>bril de 2024.</w:t>
      </w:r>
    </w:p>
    <w:p w14:paraId="060F516D" w14:textId="62DD1A9F" w:rsidR="00F2314E" w:rsidRDefault="00B91CE6">
      <w:pPr>
        <w:spacing w:after="2"/>
        <w:ind w:left="-5"/>
      </w:pPr>
      <w:r>
        <w:rPr>
          <w:b/>
        </w:rPr>
        <w:t xml:space="preserve">Art. 2°. </w:t>
      </w:r>
      <w:r>
        <w:t>Os candidatos inscritos que pagaram a taxa de inscrição no Concurso Público n°. 001/2024, deverão no período de 17 de abril de 2024 a 17 de maio de 2024, solicitar o ressarcimento do valor da inscrição, protocolando requerimento, con</w:t>
      </w:r>
      <w:r>
        <w:t xml:space="preserve">forme </w:t>
      </w:r>
      <w:r>
        <w:rPr>
          <w:b/>
        </w:rPr>
        <w:t xml:space="preserve">ANEXO I </w:t>
      </w:r>
      <w:r>
        <w:t xml:space="preserve">deste Edital, na Prefeitura Municipal de Quedas do Iguaçu - PR, aos cuidados da Comissão Organizadora de Concursos Públicos ou através do e-mail: </w:t>
      </w:r>
      <w:r w:rsidRPr="00B91CE6">
        <w:rPr>
          <w:color w:val="FF0000"/>
          <w:sz w:val="30"/>
          <w:szCs w:val="30"/>
        </w:rPr>
        <w:t>concursosqdi@gmail.com</w:t>
      </w:r>
    </w:p>
    <w:p w14:paraId="14B37E2B" w14:textId="77777777" w:rsidR="00F2314E" w:rsidRDefault="00B91CE6">
      <w:pPr>
        <w:spacing w:after="98" w:line="265" w:lineRule="auto"/>
        <w:ind w:left="10" w:right="-15"/>
        <w:jc w:val="right"/>
      </w:pPr>
      <w:r>
        <w:rPr>
          <w:b/>
        </w:rPr>
        <w:t xml:space="preserve">§ 1°. </w:t>
      </w:r>
      <w:r>
        <w:t>Os pedidos de ressarcimento deverão obedecer às previsões contidas</w:t>
      </w:r>
      <w:r>
        <w:t xml:space="preserve"> no Decreto Municipal nº.</w:t>
      </w:r>
    </w:p>
    <w:p w14:paraId="44FBFA9B" w14:textId="77777777" w:rsidR="00F2314E" w:rsidRDefault="00B91CE6">
      <w:pPr>
        <w:ind w:left="-5"/>
      </w:pPr>
      <w:r>
        <w:t>126/2024.</w:t>
      </w:r>
    </w:p>
    <w:p w14:paraId="11C9F4FD" w14:textId="77777777" w:rsidR="00F2314E" w:rsidRDefault="00B91CE6">
      <w:pPr>
        <w:spacing w:after="708"/>
        <w:ind w:left="-5"/>
      </w:pPr>
      <w:r>
        <w:rPr>
          <w:b/>
        </w:rPr>
        <w:t xml:space="preserve">Art. 3°. </w:t>
      </w:r>
      <w:r>
        <w:t>Este Edital entra em vigor na data de sua publicação, revogadas as disposições em contrário.</w:t>
      </w:r>
    </w:p>
    <w:p w14:paraId="0BC837E0" w14:textId="77777777" w:rsidR="00F2314E" w:rsidRDefault="00B91CE6">
      <w:pPr>
        <w:spacing w:after="103" w:line="259" w:lineRule="auto"/>
        <w:ind w:left="-5"/>
      </w:pPr>
      <w:r>
        <w:t>GABINETE DO PREFEITO DO MUNICÍPIO DE QUEDAS DO IGUAÇU, Estado do Paraná, em 16 de abril de</w:t>
      </w:r>
    </w:p>
    <w:p w14:paraId="1B143510" w14:textId="77777777" w:rsidR="00F2314E" w:rsidRDefault="00B91CE6">
      <w:pPr>
        <w:ind w:left="-5"/>
      </w:pPr>
      <w:r>
        <w:t>2024.</w:t>
      </w:r>
    </w:p>
    <w:p w14:paraId="7144727D" w14:textId="77777777" w:rsidR="00F2314E" w:rsidRDefault="00B91CE6">
      <w:pPr>
        <w:spacing w:after="115" w:line="265" w:lineRule="auto"/>
        <w:jc w:val="center"/>
      </w:pPr>
      <w:r>
        <w:rPr>
          <w:b/>
        </w:rPr>
        <w:t>ÉLCIO JAIME DA LUZ</w:t>
      </w:r>
    </w:p>
    <w:p w14:paraId="69E910C8" w14:textId="77777777" w:rsidR="00F2314E" w:rsidRDefault="00B91CE6">
      <w:pPr>
        <w:spacing w:after="109" w:line="265" w:lineRule="auto"/>
        <w:jc w:val="center"/>
      </w:pPr>
      <w:r>
        <w:t>PR</w:t>
      </w:r>
      <w:r>
        <w:t>EFEITO DO MUNICÍPIO DE QUEDAS DO IGUAÇU</w:t>
      </w:r>
    </w:p>
    <w:p w14:paraId="1CC6300A" w14:textId="77777777" w:rsidR="00B91CE6" w:rsidRDefault="00B91CE6">
      <w:pPr>
        <w:spacing w:after="115" w:line="265" w:lineRule="auto"/>
        <w:jc w:val="center"/>
        <w:rPr>
          <w:b/>
        </w:rPr>
      </w:pPr>
    </w:p>
    <w:p w14:paraId="458F070F" w14:textId="77777777" w:rsidR="00B91CE6" w:rsidRDefault="00B91CE6">
      <w:pPr>
        <w:spacing w:after="115" w:line="265" w:lineRule="auto"/>
        <w:jc w:val="center"/>
        <w:rPr>
          <w:b/>
        </w:rPr>
      </w:pPr>
    </w:p>
    <w:p w14:paraId="19321A0B" w14:textId="77777777" w:rsidR="00B91CE6" w:rsidRDefault="00B91CE6">
      <w:pPr>
        <w:spacing w:after="115" w:line="265" w:lineRule="auto"/>
        <w:jc w:val="center"/>
        <w:rPr>
          <w:b/>
        </w:rPr>
      </w:pPr>
    </w:p>
    <w:p w14:paraId="3ED6D2D1" w14:textId="77777777" w:rsidR="00B91CE6" w:rsidRDefault="00B91CE6">
      <w:pPr>
        <w:spacing w:after="115" w:line="265" w:lineRule="auto"/>
        <w:jc w:val="center"/>
        <w:rPr>
          <w:b/>
        </w:rPr>
      </w:pPr>
    </w:p>
    <w:p w14:paraId="23C8CED9" w14:textId="77777777" w:rsidR="00B91CE6" w:rsidRDefault="00B91CE6">
      <w:pPr>
        <w:spacing w:after="115" w:line="265" w:lineRule="auto"/>
        <w:jc w:val="center"/>
        <w:rPr>
          <w:b/>
        </w:rPr>
      </w:pPr>
    </w:p>
    <w:p w14:paraId="2D35ADBC" w14:textId="526264FB" w:rsidR="00F2314E" w:rsidRDefault="00B91CE6">
      <w:pPr>
        <w:spacing w:after="115" w:line="265" w:lineRule="auto"/>
        <w:jc w:val="center"/>
      </w:pPr>
      <w:r>
        <w:rPr>
          <w:b/>
        </w:rPr>
        <w:lastRenderedPageBreak/>
        <w:t>ANEXO I</w:t>
      </w:r>
    </w:p>
    <w:p w14:paraId="7F56E068" w14:textId="77777777" w:rsidR="00F2314E" w:rsidRDefault="00B91CE6">
      <w:pPr>
        <w:spacing w:after="810" w:line="259" w:lineRule="auto"/>
        <w:ind w:left="2235" w:firstLine="0"/>
        <w:jc w:val="left"/>
      </w:pPr>
      <w:r>
        <w:rPr>
          <w:b/>
        </w:rPr>
        <w:t>REQUERIMENTO DE DE</w:t>
      </w:r>
      <w:r>
        <w:rPr>
          <w:b/>
        </w:rPr>
        <w:t>VOLUÇÃO DA TAXA DE INSCRIÇÃO</w:t>
      </w:r>
    </w:p>
    <w:p w14:paraId="42EBF130" w14:textId="77777777" w:rsidR="00F2314E" w:rsidRDefault="00B91CE6">
      <w:pPr>
        <w:spacing w:after="550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B4F957" wp14:editId="3ECE5F7D">
                <wp:simplePos x="0" y="0"/>
                <wp:positionH relativeFrom="page">
                  <wp:posOffset>584200</wp:posOffset>
                </wp:positionH>
                <wp:positionV relativeFrom="page">
                  <wp:posOffset>476250</wp:posOffset>
                </wp:positionV>
                <wp:extent cx="6400800" cy="927100"/>
                <wp:effectExtent l="0" t="0" r="0" b="0"/>
                <wp:wrapTopAndBottom/>
                <wp:docPr id="2513" name="Group 2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27100"/>
                          <a:chOff x="0" y="0"/>
                          <a:chExt cx="6400800" cy="927100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92710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6925" y="0"/>
                            <a:ext cx="4857751" cy="78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13" style="width:504pt;height:73pt;position:absolute;mso-position-horizontal-relative:page;mso-position-horizontal:absolute;margin-left:46pt;mso-position-vertical-relative:page;margin-top:37.5pt;" coordsize="64008,9271">
                <v:shape id="Shape 271" style="position:absolute;width:64008;height:0;left:0;top:9271;" coordsize="6400800,0" path="m0,0l6400800,0">
                  <v:stroke weight="1pt" endcap="flat" joinstyle="miter" miterlimit="10" on="true" color="#888888"/>
                  <v:fill on="false" color="#000000" opacity="0"/>
                </v:shape>
                <v:shape id="Picture 363" style="position:absolute;width:48577;height:7810;left:7669;top:0;" filled="f">
                  <v:imagedata r:id="rId5"/>
                </v:shape>
                <w10:wrap type="topAndBottom"/>
              </v:group>
            </w:pict>
          </mc:Fallback>
        </mc:AlternateContent>
      </w:r>
      <w:r>
        <w:t>À Comissão Organizadora de Concursos Públicos da Prefeitura Municipal de Quedas do Iguaçu/PR,</w:t>
      </w:r>
    </w:p>
    <w:tbl>
      <w:tblPr>
        <w:tblStyle w:val="TableGrid"/>
        <w:tblW w:w="10200" w:type="dxa"/>
        <w:tblInd w:w="0" w:type="dxa"/>
        <w:tblCellMar>
          <w:top w:w="0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F2314E" w14:paraId="26DC4696" w14:textId="77777777">
        <w:trPr>
          <w:trHeight w:val="46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909E91" w14:textId="77777777" w:rsidR="00F2314E" w:rsidRDefault="00B91C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NOME: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202299" w14:textId="77777777" w:rsidR="00F2314E" w:rsidRDefault="00F2314E">
            <w:pPr>
              <w:spacing w:after="160" w:line="259" w:lineRule="auto"/>
              <w:ind w:left="0" w:firstLine="0"/>
              <w:jc w:val="left"/>
            </w:pPr>
          </w:p>
        </w:tc>
      </w:tr>
      <w:tr w:rsidR="00F2314E" w14:paraId="00BC1154" w14:textId="77777777">
        <w:trPr>
          <w:trHeight w:val="46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CBDD5" w14:textId="77777777" w:rsidR="00F2314E" w:rsidRDefault="00B91C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CPF: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B9050" w14:textId="77777777" w:rsidR="00F2314E" w:rsidRDefault="00B91C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FONE:</w:t>
            </w:r>
          </w:p>
        </w:tc>
      </w:tr>
      <w:tr w:rsidR="00F2314E" w14:paraId="06C9472F" w14:textId="77777777">
        <w:trPr>
          <w:trHeight w:val="46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F162D6" w14:textId="77777777" w:rsidR="00F2314E" w:rsidRDefault="00B91C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CARGO INSCRITO: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6982BC" w14:textId="77777777" w:rsidR="00F2314E" w:rsidRDefault="00F2314E">
            <w:pPr>
              <w:spacing w:after="160" w:line="259" w:lineRule="auto"/>
              <w:ind w:left="0" w:firstLine="0"/>
              <w:jc w:val="left"/>
            </w:pPr>
          </w:p>
        </w:tc>
      </w:tr>
      <w:tr w:rsidR="00F2314E" w14:paraId="3A94FCB4" w14:textId="77777777">
        <w:trPr>
          <w:trHeight w:val="4720"/>
        </w:trPr>
        <w:tc>
          <w:tcPr>
            <w:tcW w:w="10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843A" w14:textId="77777777" w:rsidR="00F2314E" w:rsidRDefault="00B91CE6">
            <w:pPr>
              <w:spacing w:after="345" w:line="385" w:lineRule="auto"/>
              <w:ind w:left="0" w:firstLine="0"/>
              <w:jc w:val="left"/>
            </w:pPr>
            <w:r>
              <w:t>Em atenção ao cancelamento do Concurso Público, solicito a devolução do valor referente à taxa de inscrição a ser depositada na seguinte conta bancária:</w:t>
            </w:r>
          </w:p>
          <w:p w14:paraId="4529A114" w14:textId="77777777" w:rsidR="00F2314E" w:rsidRDefault="00B91CE6">
            <w:pPr>
              <w:spacing w:after="120" w:line="259" w:lineRule="auto"/>
              <w:ind w:left="0" w:firstLine="0"/>
              <w:jc w:val="left"/>
            </w:pPr>
            <w:r>
              <w:t>Banco: __________________________.</w:t>
            </w:r>
          </w:p>
          <w:p w14:paraId="6915476B" w14:textId="77777777" w:rsidR="00F2314E" w:rsidRDefault="00B91CE6">
            <w:pPr>
              <w:spacing w:after="120" w:line="259" w:lineRule="auto"/>
              <w:ind w:left="0" w:firstLine="0"/>
              <w:jc w:val="left"/>
            </w:pPr>
            <w:r>
              <w:t>Agência: __________________________.</w:t>
            </w:r>
          </w:p>
          <w:p w14:paraId="7061B4D3" w14:textId="77777777" w:rsidR="00F2314E" w:rsidRDefault="00B91CE6">
            <w:pPr>
              <w:spacing w:after="120" w:line="259" w:lineRule="auto"/>
              <w:ind w:left="0" w:firstLine="0"/>
              <w:jc w:val="left"/>
            </w:pPr>
            <w:r>
              <w:t>Conta: ________________________</w:t>
            </w:r>
            <w:r>
              <w:t>__.</w:t>
            </w:r>
          </w:p>
          <w:p w14:paraId="6F630480" w14:textId="77777777" w:rsidR="00F2314E" w:rsidRDefault="00B91CE6">
            <w:pPr>
              <w:spacing w:after="120" w:line="259" w:lineRule="auto"/>
              <w:ind w:left="0" w:firstLine="0"/>
              <w:jc w:val="left"/>
            </w:pPr>
            <w:r>
              <w:t>Operação: __________________________.</w:t>
            </w:r>
          </w:p>
          <w:p w14:paraId="44B09A76" w14:textId="77777777" w:rsidR="00F2314E" w:rsidRDefault="00B91CE6">
            <w:pPr>
              <w:spacing w:after="482" w:line="259" w:lineRule="auto"/>
              <w:ind w:left="0" w:firstLine="0"/>
              <w:jc w:val="left"/>
            </w:pPr>
            <w:r>
              <w:t>Titular da conta: __________________________.</w:t>
            </w:r>
          </w:p>
          <w:p w14:paraId="4622735D" w14:textId="77777777" w:rsidR="00F2314E" w:rsidRDefault="00B91CE6">
            <w:pPr>
              <w:spacing w:after="466" w:line="259" w:lineRule="auto"/>
              <w:ind w:left="360" w:firstLine="0"/>
              <w:jc w:val="left"/>
            </w:pPr>
            <w:r>
              <w:rPr>
                <w:rFonts w:ascii="Calibri" w:eastAsia="Calibri" w:hAnsi="Calibri" w:cs="Calibri"/>
              </w:rPr>
              <w:t>⬜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Conta Poupança</w:t>
            </w:r>
          </w:p>
          <w:p w14:paraId="32B0901A" w14:textId="77777777" w:rsidR="00F2314E" w:rsidRDefault="00B91CE6">
            <w:pPr>
              <w:spacing w:after="0" w:line="259" w:lineRule="auto"/>
              <w:ind w:left="360" w:firstLine="0"/>
              <w:jc w:val="left"/>
            </w:pPr>
            <w:r>
              <w:rPr>
                <w:rFonts w:ascii="Calibri" w:eastAsia="Calibri" w:hAnsi="Calibri" w:cs="Calibri"/>
              </w:rPr>
              <w:t>⬜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Conta Corrente</w:t>
            </w:r>
          </w:p>
        </w:tc>
      </w:tr>
    </w:tbl>
    <w:p w14:paraId="16A403B6" w14:textId="77777777" w:rsidR="00B91CE6" w:rsidRDefault="00B91CE6">
      <w:pPr>
        <w:spacing w:after="1133" w:line="265" w:lineRule="auto"/>
        <w:ind w:left="10" w:right="1182"/>
        <w:jc w:val="right"/>
      </w:pPr>
    </w:p>
    <w:p w14:paraId="00AF5545" w14:textId="63CBA5C9" w:rsidR="00F2314E" w:rsidRDefault="00B91CE6">
      <w:pPr>
        <w:spacing w:after="1133" w:line="265" w:lineRule="auto"/>
        <w:ind w:left="10" w:right="1182"/>
        <w:jc w:val="right"/>
      </w:pPr>
      <w:r>
        <w:t xml:space="preserve">_______________________________, _____ de ____________________ </w:t>
      </w:r>
      <w:proofErr w:type="spellStart"/>
      <w:r>
        <w:t>de</w:t>
      </w:r>
      <w:proofErr w:type="spellEnd"/>
      <w:r>
        <w:t xml:space="preserve"> 20_____.</w:t>
      </w:r>
    </w:p>
    <w:p w14:paraId="6166DD4E" w14:textId="77777777" w:rsidR="00F2314E" w:rsidRDefault="00B91CE6">
      <w:pPr>
        <w:spacing w:after="109" w:line="265" w:lineRule="auto"/>
        <w:jc w:val="center"/>
      </w:pPr>
      <w:r>
        <w:t>__________________________________</w:t>
      </w:r>
    </w:p>
    <w:p w14:paraId="4244DDBE" w14:textId="77777777" w:rsidR="00F2314E" w:rsidRDefault="00B91CE6">
      <w:pPr>
        <w:spacing w:after="109" w:line="265" w:lineRule="auto"/>
        <w:jc w:val="center"/>
      </w:pPr>
      <w:r>
        <w:t>Assinatura do Candidato</w:t>
      </w:r>
    </w:p>
    <w:sectPr w:rsidR="00F2314E">
      <w:pgSz w:w="11920" w:h="16840"/>
      <w:pgMar w:top="2823" w:right="866" w:bottom="1515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4E"/>
    <w:rsid w:val="00B91CE6"/>
    <w:rsid w:val="00EE194C"/>
    <w:rsid w:val="00F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0A1B"/>
  <w15:docId w15:val="{5DB47450-9FC0-414B-8B59-EEF26608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2" w:line="383" w:lineRule="auto"/>
      <w:ind w:left="11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Fernandes da Silva Borges</dc:creator>
  <cp:keywords/>
  <cp:lastModifiedBy>Fernandes da Silva Borges</cp:lastModifiedBy>
  <cp:revision>3</cp:revision>
  <dcterms:created xsi:type="dcterms:W3CDTF">2024-04-16T14:19:00Z</dcterms:created>
  <dcterms:modified xsi:type="dcterms:W3CDTF">2024-04-16T14:20:00Z</dcterms:modified>
</cp:coreProperties>
</file>